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5387" w:type="dxa"/>
        <w:tblInd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</w:tblGrid>
      <w:tr w:rsidR="00C146A6" w:rsidRPr="00D21E5D" w:rsidTr="00763D60">
        <w:trPr>
          <w:trHeight w:val="2116"/>
        </w:trPr>
        <w:tc>
          <w:tcPr>
            <w:tcW w:w="5387" w:type="dxa"/>
          </w:tcPr>
          <w:p w:rsidR="00763D60" w:rsidRPr="00D21E5D" w:rsidRDefault="00763D60" w:rsidP="00763D60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D21E5D">
              <w:rPr>
                <w:rFonts w:ascii="Times New Roman CYR" w:hAnsi="Times New Roman CYR"/>
                <w:b w:val="0"/>
                <w:sz w:val="28"/>
                <w:szCs w:val="28"/>
              </w:rPr>
              <w:t>УТВЕРЖДЕН</w:t>
            </w:r>
            <w:r w:rsidR="005128E1">
              <w:rPr>
                <w:rFonts w:ascii="Times New Roman CYR" w:hAnsi="Times New Roman CYR"/>
                <w:b w:val="0"/>
                <w:sz w:val="28"/>
                <w:szCs w:val="28"/>
              </w:rPr>
              <w:t>Ы</w:t>
            </w:r>
          </w:p>
          <w:p w:rsidR="00763D60" w:rsidRPr="00D21E5D" w:rsidRDefault="00763D60" w:rsidP="00763D60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D21E5D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приказом Министерства </w:t>
            </w:r>
            <w:r w:rsidRPr="00D21E5D">
              <w:rPr>
                <w:rFonts w:ascii="Times New Roman CYR" w:hAnsi="Times New Roman CYR"/>
                <w:b w:val="0"/>
                <w:sz w:val="28"/>
                <w:szCs w:val="28"/>
              </w:rPr>
              <w:br/>
              <w:t>экономического развития</w:t>
            </w:r>
          </w:p>
          <w:p w:rsidR="00763D60" w:rsidRPr="00D21E5D" w:rsidRDefault="00763D60" w:rsidP="00763D60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D21E5D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Челябинской области </w:t>
            </w:r>
          </w:p>
          <w:p w:rsidR="00763D60" w:rsidRPr="00D21E5D" w:rsidRDefault="00763D60" w:rsidP="00763D60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D21E5D">
              <w:rPr>
                <w:b w:val="0"/>
                <w:sz w:val="28"/>
                <w:szCs w:val="28"/>
              </w:rPr>
              <w:t xml:space="preserve">от </w:t>
            </w:r>
            <w:r w:rsidR="00A30E5A">
              <w:rPr>
                <w:b w:val="0"/>
                <w:sz w:val="28"/>
                <w:szCs w:val="28"/>
              </w:rPr>
              <w:t>04.04.</w:t>
            </w:r>
            <w:r w:rsidR="00127E00" w:rsidRPr="00D21E5D">
              <w:rPr>
                <w:b w:val="0"/>
                <w:sz w:val="28"/>
                <w:szCs w:val="28"/>
              </w:rPr>
              <w:t>201</w:t>
            </w:r>
            <w:r w:rsidR="00E83D4B">
              <w:rPr>
                <w:b w:val="0"/>
                <w:sz w:val="28"/>
                <w:szCs w:val="28"/>
              </w:rPr>
              <w:t>9</w:t>
            </w:r>
            <w:r w:rsidRPr="00D21E5D">
              <w:rPr>
                <w:b w:val="0"/>
                <w:sz w:val="28"/>
                <w:szCs w:val="28"/>
              </w:rPr>
              <w:t xml:space="preserve"> г. № </w:t>
            </w:r>
            <w:r w:rsidR="00A30E5A">
              <w:rPr>
                <w:b w:val="0"/>
                <w:sz w:val="28"/>
                <w:szCs w:val="28"/>
              </w:rPr>
              <w:t>52</w:t>
            </w:r>
          </w:p>
          <w:p w:rsidR="00C146A6" w:rsidRPr="00D21E5D" w:rsidRDefault="00C146A6" w:rsidP="00C146A6">
            <w:pPr>
              <w:jc w:val="right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876615" w:rsidRPr="00D21E5D" w:rsidRDefault="00876615" w:rsidP="00876615">
      <w:pPr>
        <w:jc w:val="center"/>
        <w:rPr>
          <w:rFonts w:cs="Times New Roman"/>
          <w:b w:val="0"/>
          <w:sz w:val="28"/>
          <w:szCs w:val="28"/>
        </w:rPr>
      </w:pPr>
      <w:r w:rsidRPr="00D21E5D">
        <w:rPr>
          <w:rFonts w:cs="Times New Roman"/>
          <w:b w:val="0"/>
          <w:sz w:val="28"/>
          <w:szCs w:val="28"/>
        </w:rPr>
        <w:t xml:space="preserve">Изменения, которые вносятся в </w:t>
      </w:r>
      <w:proofErr w:type="spellStart"/>
      <w:r w:rsidRPr="00D21E5D">
        <w:rPr>
          <w:rFonts w:cs="Times New Roman"/>
          <w:b w:val="0"/>
          <w:sz w:val="28"/>
          <w:szCs w:val="28"/>
        </w:rPr>
        <w:t>регионалный</w:t>
      </w:r>
      <w:proofErr w:type="spellEnd"/>
      <w:r w:rsidRPr="00D21E5D">
        <w:rPr>
          <w:rFonts w:cs="Times New Roman"/>
          <w:b w:val="0"/>
          <w:sz w:val="28"/>
          <w:szCs w:val="28"/>
        </w:rPr>
        <w:t xml:space="preserve"> </w:t>
      </w:r>
      <w:r w:rsidRPr="00D21E5D">
        <w:rPr>
          <w:b w:val="0"/>
          <w:sz w:val="28"/>
          <w:szCs w:val="28"/>
        </w:rPr>
        <w:t xml:space="preserve">перечень (классификатор) </w:t>
      </w:r>
      <w:r w:rsidRPr="00D21E5D">
        <w:rPr>
          <w:b w:val="0"/>
          <w:sz w:val="28"/>
          <w:szCs w:val="28"/>
        </w:rPr>
        <w:br/>
        <w:t>государственных (муниципальных) услуг и работ</w:t>
      </w:r>
    </w:p>
    <w:p w:rsidR="00876615" w:rsidRDefault="00876615" w:rsidP="00876615">
      <w:pPr>
        <w:jc w:val="center"/>
        <w:rPr>
          <w:rFonts w:cs="Times New Roman"/>
          <w:b w:val="0"/>
          <w:sz w:val="28"/>
          <w:szCs w:val="28"/>
        </w:rPr>
      </w:pPr>
    </w:p>
    <w:p w:rsidR="002E1F77" w:rsidRPr="00C43863" w:rsidRDefault="002E1F77" w:rsidP="00C43863">
      <w:pPr>
        <w:pStyle w:val="a8"/>
        <w:numPr>
          <w:ilvl w:val="0"/>
          <w:numId w:val="27"/>
        </w:numPr>
        <w:spacing w:after="120"/>
        <w:rPr>
          <w:rFonts w:cs="Times New Roman"/>
          <w:b w:val="0"/>
          <w:sz w:val="28"/>
          <w:szCs w:val="28"/>
        </w:rPr>
      </w:pPr>
      <w:r w:rsidRPr="00C43863">
        <w:rPr>
          <w:b w:val="0"/>
          <w:sz w:val="28"/>
          <w:szCs w:val="28"/>
        </w:rPr>
        <w:t>Раздел «16. Культура, кинематография и туризм» дополнить пунктами следующего содержания</w:t>
      </w:r>
      <w:r w:rsidR="0082551A" w:rsidRPr="00C43863">
        <w:rPr>
          <w:b w:val="0"/>
          <w:sz w:val="28"/>
          <w:szCs w:val="28"/>
        </w:rPr>
        <w:t>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390"/>
        <w:gridCol w:w="1275"/>
        <w:gridCol w:w="1021"/>
        <w:gridCol w:w="992"/>
        <w:gridCol w:w="1275"/>
        <w:gridCol w:w="1134"/>
        <w:gridCol w:w="1418"/>
        <w:gridCol w:w="1418"/>
        <w:gridCol w:w="1418"/>
        <w:gridCol w:w="1276"/>
        <w:gridCol w:w="2834"/>
      </w:tblGrid>
      <w:tr w:rsidR="0082551A" w:rsidRPr="00D21E5D" w:rsidTr="002E1F77">
        <w:trPr>
          <w:trHeight w:val="262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 w:rsidRPr="002E1F77">
              <w:rPr>
                <w:b w:val="0"/>
                <w:color w:val="000000"/>
                <w:sz w:val="19"/>
                <w:szCs w:val="19"/>
              </w:rPr>
              <w:t>«</w:t>
            </w:r>
            <w:r>
              <w:rPr>
                <w:b w:val="0"/>
                <w:color w:val="000000"/>
                <w:sz w:val="19"/>
                <w:szCs w:val="19"/>
              </w:rPr>
              <w:t>16.76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Предоставл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ние консул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тативных и методических работ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Разработка методич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ских док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ментов, ок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зание ко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сультаций 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пальным музеям 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лябинской области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91.02.10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разработа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докуме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тов, ед.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;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                                          Количество проведенных консультаций, ед.</w:t>
            </w:r>
          </w:p>
        </w:tc>
        <w:tc>
          <w:tcPr>
            <w:tcW w:w="1418" w:type="dxa"/>
          </w:tcPr>
          <w:p w:rsidR="0082551A" w:rsidRPr="0082551A" w:rsidRDefault="0082551A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Доля метод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ческих ко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сультаций по отношению к  предыдущему году</w:t>
            </w:r>
            <w:proofErr w:type="gramStart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;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</w:t>
            </w:r>
            <w:proofErr w:type="gramEnd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Доля разраб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танных док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ментов по отношению к  предыдущему году, %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82551A" w:rsidP="0082551A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</w:t>
            </w:r>
            <w:r w:rsidR="00621A29" w:rsidRPr="00621A29">
              <w:rPr>
                <w:rFonts w:cs="Times New Roman"/>
                <w:b w:val="0"/>
                <w:sz w:val="19"/>
                <w:szCs w:val="19"/>
              </w:rPr>
              <w:t xml:space="preserve"> (ст. 40)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</w:t>
            </w:r>
            <w:r w:rsidR="00621A29" w:rsidRPr="00621A29">
              <w:rPr>
                <w:rFonts w:cs="Times New Roman"/>
                <w:b w:val="0"/>
                <w:sz w:val="19"/>
                <w:szCs w:val="19"/>
              </w:rPr>
              <w:t xml:space="preserve"> (ст. 2)</w:t>
            </w:r>
          </w:p>
        </w:tc>
      </w:tr>
      <w:tr w:rsidR="0082551A" w:rsidRPr="00D21E5D" w:rsidTr="002E1F77">
        <w:trPr>
          <w:trHeight w:val="202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16.77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Сохранение и популяриз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ция музейных предметов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Работа по формиров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нию, учету, изучению, обеспеч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нию 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ского сохр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нения и безопасн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сти музе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предм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тов, музе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колле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ций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91.02.10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предметов основного фонда, ед.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Доля предм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тов, внесе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в эле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тронный кат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лог от общего музейного фонда, %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 (ст. 2)</w:t>
            </w:r>
          </w:p>
        </w:tc>
      </w:tr>
      <w:tr w:rsidR="0082551A" w:rsidRPr="00D21E5D" w:rsidTr="002E1F77">
        <w:trPr>
          <w:trHeight w:val="262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16.78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Библиоте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ное, библи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графическое и информац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онное обсл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живание пользователей библиотеки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C94179" w:rsidP="00621A2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ыдача книг 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читателю из фондов во временное пользование, обслужив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ние получ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телей услуги в читальном зале, подг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товка би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лиографич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ских и иных справок, предоста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ление по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нотекстовых версий и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даний, нах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дящихся в фондах, в сети Инте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нет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91.01.11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услуга бесплатная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Посещаемость 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библиотеки, ед.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-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Челябинская 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Областные 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lastRenderedPageBreak/>
              <w:t xml:space="preserve">Закон Российской Федерации 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lastRenderedPageBreak/>
              <w:t>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 (ст. 2)</w:t>
            </w:r>
          </w:p>
        </w:tc>
      </w:tr>
      <w:tr w:rsidR="0082551A" w:rsidRPr="00D21E5D" w:rsidTr="002E1F77">
        <w:trPr>
          <w:trHeight w:val="125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16.79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Предоставл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ние библи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графической информации из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венных би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лиотечных фондов в ча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ти, не каса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щихся авто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ских прав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621A29" w:rsidRDefault="00C94179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П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редоста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в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ление в электронном виде инфо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мации о библиогр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фических ресурсах и электронных текстовых ресурсах библиотек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91.01.11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услуга 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представле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полн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текстовых документов и библиограф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ческих зап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сей (удаленно через Инте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нет), ед. 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Темп роста объема эле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тронного 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талога по сравнению с предыдущим периодом, %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 (ст. 2)</w:t>
            </w:r>
          </w:p>
        </w:tc>
      </w:tr>
      <w:tr w:rsidR="0082551A" w:rsidRPr="00D21E5D" w:rsidTr="002E1F77">
        <w:trPr>
          <w:trHeight w:val="163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16.80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Предоставл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ние библи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графической информации из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венных би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лиотечных фондов в ча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ти, не каса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щихся авто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ских прав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621A29" w:rsidRDefault="00C94179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редоста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в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ление в электронном виде инфо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мации о библиогр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фических ресурсах и электронных </w:t>
            </w:r>
            <w:r w:rsidR="0082551A" w:rsidRPr="00621A29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текстовых ресурсах библиотек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91.01.11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услуга бесплатная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представле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полн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текстовых документов и библиограф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ческих зап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сей (удаленно через Инте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нет), ед. 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Темп роста объема эле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тронного 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талога по сравнению с предыдущим периодом, %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пальные казенные 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lastRenderedPageBreak/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lastRenderedPageBreak/>
              <w:t>ласти» (ст. 2)</w:t>
            </w:r>
          </w:p>
        </w:tc>
      </w:tr>
      <w:tr w:rsidR="0082551A" w:rsidRPr="00D21E5D" w:rsidTr="002E1F77">
        <w:trPr>
          <w:trHeight w:val="225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16.81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Осуществл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ние стабил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зации, ре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таврации и консервации библиотечн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 фонда, включая книжные п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мятники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беспечение сохранности книжных памятников как особо ценной ча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ти библи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течного фонда, а также ма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симального уменьшения риска ра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рушения или утраты д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кументов в процессе их хранения и использов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="0082551A"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ния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91.01.12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предметов, ед.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Процент в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ы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полнения пл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новых показ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телей, %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 (ст. 2)</w:t>
            </w:r>
          </w:p>
        </w:tc>
      </w:tr>
      <w:tr w:rsidR="0082551A" w:rsidRPr="00D21E5D" w:rsidTr="002E1F77">
        <w:trPr>
          <w:trHeight w:val="200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16.82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Демонстрация коллекций диких и 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машних ж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вотных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Организация экскурсио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ного обсл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живания, демонстр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ция пород диких и 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машних ж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вотных, обеспечение воспрои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водства 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ких живо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для экологич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 обосо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ленного 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хранения генофонда редких в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дов путем непосредс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венного 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трудничес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ва по пр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граммам сохранения видов ж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вотных с предпр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ятиями и организ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циями Ро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сийской Федерации и зарубежных стран в 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тановленном законом порядке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На ст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циона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ловиях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91.04.11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услуга 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Число посет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телей, чел.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;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Количество видов эксп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зиционных животных, ед.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;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        Количество мероприятий, проведенных силами учр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ждения, ед.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Удовлетв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ренность 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чеством ок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занной усл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ги</w:t>
            </w:r>
            <w:proofErr w:type="gramStart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;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                                      </w:t>
            </w:r>
            <w:proofErr w:type="gramEnd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Доля живо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ных, занесе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в Кра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ную книгу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общего кол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чества видов животных в учреждении, %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 (ст. 2)</w:t>
            </w:r>
          </w:p>
        </w:tc>
      </w:tr>
      <w:tr w:rsidR="0082551A" w:rsidRPr="00D21E5D" w:rsidTr="002E1F77">
        <w:trPr>
          <w:trHeight w:val="112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16.83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Формиров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ние, ведение баз данных, в том числе </w:t>
            </w:r>
            <w:proofErr w:type="spellStart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интернет-ресурсов</w:t>
            </w:r>
            <w:proofErr w:type="spellEnd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в сфере тури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ма, культуры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Проектир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вание, фо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мирование и ведение баз данных, в том числе сбор данных из одного или более источников, ввод, вер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фикация и актуализ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ция и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новление данных, </w:t>
            </w:r>
            <w:proofErr w:type="spellStart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администр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тирование</w:t>
            </w:r>
            <w:proofErr w:type="spellEnd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баз данных</w:t>
            </w:r>
          </w:p>
        </w:tc>
        <w:tc>
          <w:tcPr>
            <w:tcW w:w="1021" w:type="dxa"/>
          </w:tcPr>
          <w:p w:rsidR="0082551A" w:rsidRPr="0082551A" w:rsidRDefault="0082551A" w:rsidP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Удаленно через Инте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нет,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н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 ст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циона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ных 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ловиях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63.11.11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работ, ед.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proofErr w:type="spellStart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Обновля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мость</w:t>
            </w:r>
            <w:proofErr w:type="spellEnd"/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баз данных, %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82551A" w:rsidP="00D9075C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ской федерации о культуре»</w:t>
            </w:r>
            <w:r w:rsidR="00621A29" w:rsidRPr="00621A29">
              <w:rPr>
                <w:rFonts w:cs="Times New Roman"/>
                <w:b w:val="0"/>
                <w:sz w:val="19"/>
                <w:szCs w:val="19"/>
              </w:rPr>
              <w:t xml:space="preserve"> (ст. 40)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;                                                                       Федеральный закон от 24.11.1996 г. № 132-ФЗ «Об основах туристской деятельн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сти в Российской Федерации»</w:t>
            </w:r>
            <w:r w:rsidR="00621A29" w:rsidRPr="00621A29">
              <w:rPr>
                <w:rFonts w:cs="Times New Roman"/>
                <w:b w:val="0"/>
                <w:sz w:val="19"/>
                <w:szCs w:val="19"/>
              </w:rPr>
              <w:t xml:space="preserve"> (ст. 3.2)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;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</w:t>
            </w:r>
            <w:r w:rsidR="00621A29" w:rsidRPr="00621A29">
              <w:rPr>
                <w:rFonts w:cs="Times New Roman"/>
                <w:b w:val="0"/>
                <w:sz w:val="19"/>
                <w:szCs w:val="19"/>
              </w:rPr>
              <w:t xml:space="preserve"> (ст.2)</w:t>
            </w:r>
            <w:r w:rsidR="00C94179" w:rsidRPr="00621A29">
              <w:rPr>
                <w:rFonts w:cs="Times New Roman"/>
                <w:b w:val="0"/>
                <w:sz w:val="19"/>
                <w:szCs w:val="19"/>
              </w:rPr>
              <w:t>;</w:t>
            </w:r>
            <w:r w:rsidR="00C94179" w:rsidRPr="00621A29">
              <w:rPr>
                <w:rFonts w:cs="Times New Roman"/>
                <w:b w:val="0"/>
                <w:sz w:val="19"/>
                <w:szCs w:val="19"/>
              </w:rPr>
              <w:br/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Закон Челябинской области от 28.02.2017 г. № 509-ЗО «О 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 xml:space="preserve">действии развитию туризма в Челябинской области» </w:t>
            </w:r>
            <w:r w:rsidR="00621A29" w:rsidRPr="00621A29">
              <w:rPr>
                <w:rFonts w:cs="Times New Roman"/>
                <w:b w:val="0"/>
                <w:sz w:val="19"/>
                <w:szCs w:val="19"/>
              </w:rPr>
              <w:t>(ст. 2)</w:t>
            </w:r>
          </w:p>
        </w:tc>
      </w:tr>
      <w:tr w:rsidR="0082551A" w:rsidRPr="00D21E5D" w:rsidTr="002E1F77">
        <w:trPr>
          <w:trHeight w:val="150"/>
        </w:trPr>
        <w:tc>
          <w:tcPr>
            <w:tcW w:w="709" w:type="dxa"/>
          </w:tcPr>
          <w:p w:rsidR="0082551A" w:rsidRPr="002E1F77" w:rsidRDefault="0082551A" w:rsidP="008A7062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16.84</w:t>
            </w:r>
          </w:p>
        </w:tc>
        <w:tc>
          <w:tcPr>
            <w:tcW w:w="1390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зайна прои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ведений (ж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вописи, гр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фики, скуль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туры)</w:t>
            </w:r>
          </w:p>
        </w:tc>
        <w:tc>
          <w:tcPr>
            <w:tcW w:w="1275" w:type="dxa"/>
            <w:shd w:val="clear" w:color="auto" w:fill="FFFFFF" w:themeFill="background1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Дизайн, проектир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вание объе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тов горо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ской среды, создание произвед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ний живоп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си, графики и скульпт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ры</w:t>
            </w:r>
          </w:p>
        </w:tc>
        <w:tc>
          <w:tcPr>
            <w:tcW w:w="1021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По о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90.03.11</w:t>
            </w:r>
          </w:p>
        </w:tc>
        <w:tc>
          <w:tcPr>
            <w:tcW w:w="1275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ная) услуга 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платная</w:t>
            </w:r>
          </w:p>
        </w:tc>
        <w:tc>
          <w:tcPr>
            <w:tcW w:w="1134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Физич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предметов, ед.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18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76" w:type="dxa"/>
          </w:tcPr>
          <w:p w:rsidR="0082551A" w:rsidRPr="0082551A" w:rsidRDefault="0082551A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венные бюджетные 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(казенные) учреждения,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82551A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34" w:type="dxa"/>
          </w:tcPr>
          <w:p w:rsidR="0082551A" w:rsidRPr="00621A29" w:rsidRDefault="00621A29">
            <w:pPr>
              <w:rPr>
                <w:rFonts w:cs="Times New Roman"/>
                <w:b w:val="0"/>
                <w:sz w:val="19"/>
                <w:szCs w:val="19"/>
              </w:rPr>
            </w:pPr>
            <w:r w:rsidRPr="00621A29">
              <w:rPr>
                <w:rFonts w:cs="Times New Roman"/>
                <w:b w:val="0"/>
                <w:sz w:val="19"/>
                <w:szCs w:val="19"/>
              </w:rPr>
              <w:lastRenderedPageBreak/>
              <w:t>Закон Российской Федерации от 09.10.1992 г. № 3612-1 «О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с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новы законодательства Росси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й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 xml:space="preserve">ской федерации о культуре» 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lastRenderedPageBreak/>
              <w:t>(ст. 40);                                                                       Закон Челябинской области от 28.10.2004 г. № 296-ЗО «О де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я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тельности в сфере культуры на территории Челябинской о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б</w:t>
            </w:r>
            <w:r w:rsidRPr="00621A29">
              <w:rPr>
                <w:rFonts w:cs="Times New Roman"/>
                <w:b w:val="0"/>
                <w:sz w:val="19"/>
                <w:szCs w:val="19"/>
              </w:rPr>
              <w:t>ласти» (ст. 2)</w:t>
            </w:r>
            <w:r w:rsidR="000C5EF2">
              <w:rPr>
                <w:rFonts w:cs="Times New Roman"/>
                <w:b w:val="0"/>
                <w:sz w:val="19"/>
                <w:szCs w:val="19"/>
              </w:rPr>
              <w:t>»</w:t>
            </w:r>
          </w:p>
        </w:tc>
      </w:tr>
    </w:tbl>
    <w:p w:rsidR="005A6CF9" w:rsidRPr="00C43863" w:rsidRDefault="00D9075C" w:rsidP="00C43863">
      <w:pPr>
        <w:pStyle w:val="a8"/>
        <w:numPr>
          <w:ilvl w:val="0"/>
          <w:numId w:val="27"/>
        </w:numPr>
        <w:tabs>
          <w:tab w:val="left" w:pos="1134"/>
        </w:tabs>
        <w:spacing w:before="120" w:after="120"/>
        <w:rPr>
          <w:rFonts w:cs="Times New Roman"/>
          <w:b w:val="0"/>
          <w:sz w:val="28"/>
          <w:szCs w:val="28"/>
        </w:rPr>
      </w:pPr>
      <w:r w:rsidRPr="00C43863">
        <w:rPr>
          <w:rFonts w:cs="Times New Roman"/>
          <w:b w:val="0"/>
          <w:sz w:val="28"/>
          <w:szCs w:val="28"/>
        </w:rPr>
        <w:lastRenderedPageBreak/>
        <w:t>Раздел</w:t>
      </w:r>
      <w:r w:rsidR="00DF3A63" w:rsidRPr="00C43863">
        <w:rPr>
          <w:b w:val="0"/>
          <w:sz w:val="28"/>
          <w:szCs w:val="28"/>
        </w:rPr>
        <w:t xml:space="preserve"> </w:t>
      </w:r>
      <w:r w:rsidRPr="00C43863">
        <w:rPr>
          <w:b w:val="0"/>
          <w:sz w:val="28"/>
          <w:szCs w:val="28"/>
        </w:rPr>
        <w:t>«</w:t>
      </w:r>
      <w:r w:rsidR="00DF3A63" w:rsidRPr="00C43863">
        <w:rPr>
          <w:b w:val="0"/>
          <w:sz w:val="28"/>
          <w:szCs w:val="28"/>
        </w:rPr>
        <w:t>18</w:t>
      </w:r>
      <w:r w:rsidRPr="00C43863">
        <w:rPr>
          <w:b w:val="0"/>
          <w:sz w:val="28"/>
          <w:szCs w:val="28"/>
        </w:rPr>
        <w:t xml:space="preserve">. </w:t>
      </w:r>
      <w:r w:rsidR="00DF3A63" w:rsidRPr="00C43863">
        <w:rPr>
          <w:b w:val="0"/>
          <w:sz w:val="28"/>
          <w:szCs w:val="28"/>
        </w:rPr>
        <w:t xml:space="preserve">Сельское хозяйство, ветеринария и рыболовство» </w:t>
      </w:r>
      <w:r w:rsidRPr="00C43863">
        <w:rPr>
          <w:b w:val="0"/>
          <w:sz w:val="28"/>
          <w:szCs w:val="28"/>
        </w:rPr>
        <w:t>изложить в следующей редакции</w:t>
      </w:r>
      <w:r w:rsidR="00DF3A63" w:rsidRPr="00C43863">
        <w:rPr>
          <w:b w:val="0"/>
          <w:sz w:val="28"/>
          <w:szCs w:val="28"/>
        </w:rPr>
        <w:t>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75"/>
        <w:gridCol w:w="2835"/>
      </w:tblGrid>
      <w:tr w:rsidR="00DF3A63" w:rsidRPr="00E4124F" w:rsidTr="00F32ACF">
        <w:trPr>
          <w:trHeight w:val="707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«18.1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spacing w:after="24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плановых профилакт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ческих вакц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наций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 против особо опасных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 и </w:t>
            </w:r>
            <w:proofErr w:type="gram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</w:t>
            </w:r>
            <w:proofErr w:type="gram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общих для человека и животных (птиц)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. </w:t>
            </w:r>
            <w:r w:rsidR="006F0C0E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Ст</w:t>
            </w:r>
            <w:r w:rsidR="006F0C0E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="006F0C0E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ционар</w:t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Вакц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нация</w:t>
            </w:r>
          </w:p>
        </w:tc>
        <w:tc>
          <w:tcPr>
            <w:tcW w:w="992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 w:rsidR="00D9075C"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 w:rsidR="00D9075C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 w:rsidR="00D9075C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 w:rsidP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оличество отчетов,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DF3A63" w:rsidP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125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spacing w:after="24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 Проведение плановых профилакт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ческих вакц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наций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 против особо опасных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 и </w:t>
            </w:r>
            <w:proofErr w:type="gram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</w:t>
            </w:r>
            <w:proofErr w:type="gram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общих для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человека и животных (птиц)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 На выезде</w:t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Вакц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нация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 w:rsidP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оличество отчетов,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238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18.3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плановых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агностических мероприятий на особо опасные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 и болезни 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щие для чел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века 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 xml:space="preserve">Стационар </w:t>
            </w:r>
          </w:p>
        </w:tc>
        <w:tc>
          <w:tcPr>
            <w:tcW w:w="992" w:type="dxa"/>
          </w:tcPr>
          <w:p w:rsidR="00DF3A63" w:rsidRPr="00DF3A63" w:rsidRDefault="006F0C0E" w:rsidP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иагн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стич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е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 w:rsidP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проведенных 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процедур,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376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 Проведение плановых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агностических мероприятий на особо опасные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 и болезни 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щие для чел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века 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На выезде</w:t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иагн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стич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е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проведенных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процедур,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425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18.5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плановых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агностических мероприятий на особо опасные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 и болезни 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щие для чел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века 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 xml:space="preserve">Стационар </w:t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Отбор проб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проведенных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процедур,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405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Проведение плановых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агностических мероприятий на особо опасные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 и болезни 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щие для чел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века 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 w:type="page"/>
              <w:t>На выезде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 w:type="page"/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Отбор проб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проведенных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процедур,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438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18.7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плановых 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бораторных исследований на особо опасные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(птиц), болезни 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щие для чел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века 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(птиц), включая отбор проб и их транспорт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ровку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Стационар</w:t>
            </w:r>
          </w:p>
        </w:tc>
        <w:tc>
          <w:tcPr>
            <w:tcW w:w="992" w:type="dxa"/>
          </w:tcPr>
          <w:p w:rsidR="00DF3A63" w:rsidRPr="00DF3A63" w:rsidRDefault="006F0C0E" w:rsidP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абор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торны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исслед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вани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проведенных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процедур,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526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18.8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Проведение плановых 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бораторных исследований на особо опасные 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лезни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 (птиц),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болезни 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щие для чел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века и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(птиц), включая отбор проб и их транспорт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ровку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 xml:space="preserve">На выезде </w:t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абор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торны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исслед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вани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проведенных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процедур, шт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  <w:tr w:rsidR="00DF3A63" w:rsidRPr="00E4124F" w:rsidTr="00DF3A63">
        <w:trPr>
          <w:trHeight w:val="125"/>
        </w:trPr>
        <w:tc>
          <w:tcPr>
            <w:tcW w:w="709" w:type="dxa"/>
          </w:tcPr>
          <w:p w:rsidR="00DF3A63" w:rsidRPr="00D21E5D" w:rsidRDefault="00DF3A63" w:rsidP="00DF3A63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lastRenderedPageBreak/>
              <w:t>18.9</w:t>
            </w:r>
          </w:p>
        </w:tc>
        <w:tc>
          <w:tcPr>
            <w:tcW w:w="1276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меропри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тий по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дупрежд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нию и ли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видации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вкл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чая сельск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хозяйстве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ных, д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машних, </w:t>
            </w:r>
            <w:proofErr w:type="spellStart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зоопарковых</w:t>
            </w:r>
            <w:proofErr w:type="spellEnd"/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и других животных, пушных зверей, птиц, рыб и пчел и их лечению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Проведение ветеринарных организац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онных работ, включая учет и ответстве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ное хранение лекарстве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ных средств и препаратов для ветер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нарного пр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менения</w:t>
            </w:r>
            <w:r w:rsidR="006F0C0E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 xml:space="preserve">Стационар </w:t>
            </w:r>
          </w:p>
        </w:tc>
        <w:tc>
          <w:tcPr>
            <w:tcW w:w="992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фор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м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ление докуме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="00DF3A63"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тации</w:t>
            </w:r>
          </w:p>
        </w:tc>
        <w:tc>
          <w:tcPr>
            <w:tcW w:w="992" w:type="dxa"/>
          </w:tcPr>
          <w:p w:rsidR="00DF3A63" w:rsidRPr="00DF3A63" w:rsidRDefault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75.00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.11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75.00.12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75.00.19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Юридич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</w:tcPr>
          <w:p w:rsidR="00DF3A63" w:rsidRPr="00DF3A63" w:rsidRDefault="00DF3A63" w:rsidP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документов, шт</w:t>
            </w:r>
            <w:r w:rsidR="00D9075C">
              <w:rPr>
                <w:rFonts w:cs="Times New Roman"/>
                <w:b w:val="0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</w:tcPr>
          <w:p w:rsidR="00DF3A63" w:rsidRPr="00DF3A6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Доля потреб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телей, удовл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творенных качеств</w:t>
            </w:r>
            <w:r w:rsidR="00C94179">
              <w:rPr>
                <w:rFonts w:cs="Times New Roman"/>
                <w:b w:val="0"/>
                <w:color w:val="000000"/>
                <w:sz w:val="19"/>
                <w:szCs w:val="19"/>
              </w:rPr>
              <w:t>ом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оказания г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сударственной услуги, %</w:t>
            </w:r>
          </w:p>
        </w:tc>
        <w:tc>
          <w:tcPr>
            <w:tcW w:w="1418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DF3A63" w:rsidRPr="00DF3A6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венное бюджетное учреждение </w:t>
            </w:r>
          </w:p>
        </w:tc>
        <w:tc>
          <w:tcPr>
            <w:tcW w:w="2835" w:type="dxa"/>
          </w:tcPr>
          <w:p w:rsidR="00DF3A63" w:rsidRPr="00DF3A63" w:rsidRDefault="006F0C0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Федерации от 14.05.1993 г. № 4979-1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 ветеринарии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;                                                       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Приказ Минсельхоза Росси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от 09.03.2011 г. № 62 «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Об утверждении П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речня заразных и иных боле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з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>ней животных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  <w:r w:rsidRPr="00DF3A6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                    </w:t>
            </w:r>
          </w:p>
        </w:tc>
      </w:tr>
    </w:tbl>
    <w:p w:rsidR="00D236E9" w:rsidRPr="00971EFB" w:rsidRDefault="00D236E9" w:rsidP="00971EFB">
      <w:pPr>
        <w:tabs>
          <w:tab w:val="left" w:pos="1134"/>
        </w:tabs>
        <w:spacing w:before="120"/>
        <w:jc w:val="both"/>
        <w:rPr>
          <w:b w:val="0"/>
          <w:sz w:val="28"/>
          <w:szCs w:val="28"/>
        </w:rPr>
      </w:pPr>
    </w:p>
    <w:sectPr w:rsidR="00D236E9" w:rsidRPr="00971EFB" w:rsidSect="007D65CA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863" w:rsidRDefault="00C43863" w:rsidP="005232D8">
      <w:r>
        <w:separator/>
      </w:r>
    </w:p>
  </w:endnote>
  <w:endnote w:type="continuationSeparator" w:id="0">
    <w:p w:rsidR="00C43863" w:rsidRDefault="00C43863" w:rsidP="0052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863" w:rsidRDefault="00C43863" w:rsidP="005232D8">
      <w:r>
        <w:separator/>
      </w:r>
    </w:p>
  </w:footnote>
  <w:footnote w:type="continuationSeparator" w:id="0">
    <w:p w:rsidR="00C43863" w:rsidRDefault="00C43863" w:rsidP="00523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6359"/>
      <w:docPartObj>
        <w:docPartGallery w:val="Page Numbers (Top of Page)"/>
        <w:docPartUnique/>
      </w:docPartObj>
    </w:sdtPr>
    <w:sdtEndPr>
      <w:rPr>
        <w:b w:val="0"/>
        <w:sz w:val="24"/>
        <w:szCs w:val="24"/>
      </w:rPr>
    </w:sdtEndPr>
    <w:sdtContent>
      <w:p w:rsidR="00C43863" w:rsidRPr="005232D8" w:rsidRDefault="004C4724" w:rsidP="005232D8">
        <w:pPr>
          <w:pStyle w:val="ad"/>
          <w:jc w:val="center"/>
          <w:rPr>
            <w:b w:val="0"/>
            <w:sz w:val="24"/>
            <w:szCs w:val="24"/>
          </w:rPr>
        </w:pPr>
        <w:r w:rsidRPr="005232D8">
          <w:rPr>
            <w:b w:val="0"/>
            <w:sz w:val="24"/>
            <w:szCs w:val="24"/>
          </w:rPr>
          <w:fldChar w:fldCharType="begin"/>
        </w:r>
        <w:r w:rsidR="00C43863" w:rsidRPr="005232D8">
          <w:rPr>
            <w:b w:val="0"/>
            <w:sz w:val="24"/>
            <w:szCs w:val="24"/>
          </w:rPr>
          <w:instrText xml:space="preserve"> PAGE   \* MERGEFORMAT </w:instrText>
        </w:r>
        <w:r w:rsidRPr="005232D8">
          <w:rPr>
            <w:b w:val="0"/>
            <w:sz w:val="24"/>
            <w:szCs w:val="24"/>
          </w:rPr>
          <w:fldChar w:fldCharType="separate"/>
        </w:r>
        <w:r w:rsidR="00A30E5A">
          <w:rPr>
            <w:b w:val="0"/>
            <w:noProof/>
            <w:sz w:val="24"/>
            <w:szCs w:val="24"/>
          </w:rPr>
          <w:t>9</w:t>
        </w:r>
        <w:r w:rsidRPr="005232D8">
          <w:rPr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E6E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462B3A"/>
    <w:multiLevelType w:val="hybridMultilevel"/>
    <w:tmpl w:val="CF08264A"/>
    <w:lvl w:ilvl="0" w:tplc="34C26D8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C5D2A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5F83872"/>
    <w:multiLevelType w:val="multilevel"/>
    <w:tmpl w:val="7D5A64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C7337"/>
    <w:multiLevelType w:val="hybridMultilevel"/>
    <w:tmpl w:val="7D5A6446"/>
    <w:lvl w:ilvl="0" w:tplc="18641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3C6C8F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A9A6566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0F9B5FCB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96F68"/>
    <w:multiLevelType w:val="hybridMultilevel"/>
    <w:tmpl w:val="7E60C994"/>
    <w:lvl w:ilvl="0" w:tplc="C96E2274">
      <w:start w:val="1"/>
      <w:numFmt w:val="decimal"/>
      <w:lvlText w:val="%1."/>
      <w:lvlJc w:val="left"/>
      <w:pPr>
        <w:tabs>
          <w:tab w:val="num" w:pos="709"/>
        </w:tabs>
        <w:ind w:left="709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1DD6ED5"/>
    <w:multiLevelType w:val="hybridMultilevel"/>
    <w:tmpl w:val="CB18FB7C"/>
    <w:lvl w:ilvl="0" w:tplc="8D4623E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>
    <w:nsid w:val="15AB7843"/>
    <w:multiLevelType w:val="hybridMultilevel"/>
    <w:tmpl w:val="93FA6232"/>
    <w:lvl w:ilvl="0" w:tplc="90D81A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5E23A88"/>
    <w:multiLevelType w:val="hybridMultilevel"/>
    <w:tmpl w:val="7D242F04"/>
    <w:lvl w:ilvl="0" w:tplc="87C659B2">
      <w:start w:val="1"/>
      <w:numFmt w:val="decimal"/>
      <w:lvlText w:val="%1."/>
      <w:lvlJc w:val="left"/>
      <w:pPr>
        <w:ind w:left="106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7F24EB5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05846"/>
    <w:multiLevelType w:val="hybridMultilevel"/>
    <w:tmpl w:val="522840DA"/>
    <w:lvl w:ilvl="0" w:tplc="DB784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D8C2FAB"/>
    <w:multiLevelType w:val="hybridMultilevel"/>
    <w:tmpl w:val="CB18FB7C"/>
    <w:lvl w:ilvl="0" w:tplc="8D4623E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>
    <w:nsid w:val="27022D38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EF0E96"/>
    <w:multiLevelType w:val="hybridMultilevel"/>
    <w:tmpl w:val="271CB2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24CAC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63106F"/>
    <w:multiLevelType w:val="hybridMultilevel"/>
    <w:tmpl w:val="CA2A68A0"/>
    <w:lvl w:ilvl="0" w:tplc="CE06593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64E66"/>
    <w:multiLevelType w:val="hybridMultilevel"/>
    <w:tmpl w:val="8E5E1272"/>
    <w:lvl w:ilvl="0" w:tplc="3D7AEF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55829DF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8D32B00"/>
    <w:multiLevelType w:val="multilevel"/>
    <w:tmpl w:val="0400D1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2">
    <w:nsid w:val="449F5C66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0419D"/>
    <w:multiLevelType w:val="hybridMultilevel"/>
    <w:tmpl w:val="7E60C994"/>
    <w:lvl w:ilvl="0" w:tplc="C96E2274">
      <w:start w:val="1"/>
      <w:numFmt w:val="decimal"/>
      <w:lvlText w:val="%1."/>
      <w:lvlJc w:val="left"/>
      <w:pPr>
        <w:tabs>
          <w:tab w:val="num" w:pos="710"/>
        </w:tabs>
        <w:ind w:left="71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4">
    <w:nsid w:val="5C7B232F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DD238F"/>
    <w:multiLevelType w:val="hybridMultilevel"/>
    <w:tmpl w:val="B32C3F4E"/>
    <w:lvl w:ilvl="0" w:tplc="90DCCB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4846742"/>
    <w:multiLevelType w:val="hybridMultilevel"/>
    <w:tmpl w:val="1A06A522"/>
    <w:lvl w:ilvl="0" w:tplc="3F2026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23"/>
  </w:num>
  <w:num w:numId="9">
    <w:abstractNumId w:val="4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26"/>
  </w:num>
  <w:num w:numId="15">
    <w:abstractNumId w:val="25"/>
  </w:num>
  <w:num w:numId="16">
    <w:abstractNumId w:val="11"/>
  </w:num>
  <w:num w:numId="17">
    <w:abstractNumId w:val="22"/>
  </w:num>
  <w:num w:numId="18">
    <w:abstractNumId w:val="9"/>
  </w:num>
  <w:num w:numId="19">
    <w:abstractNumId w:val="14"/>
  </w:num>
  <w:num w:numId="20">
    <w:abstractNumId w:val="16"/>
  </w:num>
  <w:num w:numId="21">
    <w:abstractNumId w:val="7"/>
  </w:num>
  <w:num w:numId="22">
    <w:abstractNumId w:val="12"/>
  </w:num>
  <w:num w:numId="23">
    <w:abstractNumId w:val="15"/>
  </w:num>
  <w:num w:numId="24">
    <w:abstractNumId w:val="20"/>
  </w:num>
  <w:num w:numId="25">
    <w:abstractNumId w:val="17"/>
  </w:num>
  <w:num w:numId="26">
    <w:abstractNumId w:val="18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BC"/>
    <w:rsid w:val="00004C21"/>
    <w:rsid w:val="00037C57"/>
    <w:rsid w:val="0005342A"/>
    <w:rsid w:val="000545CD"/>
    <w:rsid w:val="00057A6F"/>
    <w:rsid w:val="00067D24"/>
    <w:rsid w:val="00071881"/>
    <w:rsid w:val="00074EA9"/>
    <w:rsid w:val="0009191A"/>
    <w:rsid w:val="00097825"/>
    <w:rsid w:val="000A5FBB"/>
    <w:rsid w:val="000A6902"/>
    <w:rsid w:val="000C5EF2"/>
    <w:rsid w:val="000F7A24"/>
    <w:rsid w:val="00127E00"/>
    <w:rsid w:val="00157276"/>
    <w:rsid w:val="00166B0B"/>
    <w:rsid w:val="00185276"/>
    <w:rsid w:val="00185458"/>
    <w:rsid w:val="001A78C3"/>
    <w:rsid w:val="001B22AB"/>
    <w:rsid w:val="001D553E"/>
    <w:rsid w:val="00203807"/>
    <w:rsid w:val="00207D24"/>
    <w:rsid w:val="0021105E"/>
    <w:rsid w:val="00213295"/>
    <w:rsid w:val="0021491A"/>
    <w:rsid w:val="00216849"/>
    <w:rsid w:val="00221249"/>
    <w:rsid w:val="00223669"/>
    <w:rsid w:val="00245D07"/>
    <w:rsid w:val="00253580"/>
    <w:rsid w:val="00272D71"/>
    <w:rsid w:val="0027329D"/>
    <w:rsid w:val="002B77A9"/>
    <w:rsid w:val="002C7AA2"/>
    <w:rsid w:val="002D1C9A"/>
    <w:rsid w:val="002E1F77"/>
    <w:rsid w:val="002E636B"/>
    <w:rsid w:val="00304FFC"/>
    <w:rsid w:val="003079ED"/>
    <w:rsid w:val="003165B1"/>
    <w:rsid w:val="00316E25"/>
    <w:rsid w:val="003210C4"/>
    <w:rsid w:val="00326DCD"/>
    <w:rsid w:val="00331088"/>
    <w:rsid w:val="00354ECF"/>
    <w:rsid w:val="00370C99"/>
    <w:rsid w:val="003A3663"/>
    <w:rsid w:val="003B1072"/>
    <w:rsid w:val="003E484D"/>
    <w:rsid w:val="004031BE"/>
    <w:rsid w:val="004117B5"/>
    <w:rsid w:val="00412FD3"/>
    <w:rsid w:val="00420A4A"/>
    <w:rsid w:val="00420FCF"/>
    <w:rsid w:val="004262AA"/>
    <w:rsid w:val="00432CF1"/>
    <w:rsid w:val="004453E6"/>
    <w:rsid w:val="00450E51"/>
    <w:rsid w:val="00455F83"/>
    <w:rsid w:val="00457B63"/>
    <w:rsid w:val="004746C0"/>
    <w:rsid w:val="00480669"/>
    <w:rsid w:val="00487EB8"/>
    <w:rsid w:val="00491074"/>
    <w:rsid w:val="00492B0D"/>
    <w:rsid w:val="00494C8F"/>
    <w:rsid w:val="004A4621"/>
    <w:rsid w:val="004B6F9A"/>
    <w:rsid w:val="004C4724"/>
    <w:rsid w:val="004C4F6F"/>
    <w:rsid w:val="004C7FD2"/>
    <w:rsid w:val="004E35FB"/>
    <w:rsid w:val="004E3C74"/>
    <w:rsid w:val="004E71EC"/>
    <w:rsid w:val="004E7336"/>
    <w:rsid w:val="004F488F"/>
    <w:rsid w:val="004F6D5C"/>
    <w:rsid w:val="005051A4"/>
    <w:rsid w:val="005102AB"/>
    <w:rsid w:val="005128E1"/>
    <w:rsid w:val="005232D8"/>
    <w:rsid w:val="00535368"/>
    <w:rsid w:val="005408C4"/>
    <w:rsid w:val="00543B7F"/>
    <w:rsid w:val="00555ED7"/>
    <w:rsid w:val="005646A1"/>
    <w:rsid w:val="005676D6"/>
    <w:rsid w:val="00570525"/>
    <w:rsid w:val="005815D8"/>
    <w:rsid w:val="005931C3"/>
    <w:rsid w:val="005A6CF9"/>
    <w:rsid w:val="005D42E9"/>
    <w:rsid w:val="005E239A"/>
    <w:rsid w:val="005E5EF2"/>
    <w:rsid w:val="005E7C93"/>
    <w:rsid w:val="005F089F"/>
    <w:rsid w:val="005F5230"/>
    <w:rsid w:val="005F6CF2"/>
    <w:rsid w:val="00606B2B"/>
    <w:rsid w:val="00621A29"/>
    <w:rsid w:val="00631635"/>
    <w:rsid w:val="00645F6F"/>
    <w:rsid w:val="006535A6"/>
    <w:rsid w:val="00655AE0"/>
    <w:rsid w:val="006842D4"/>
    <w:rsid w:val="0069108F"/>
    <w:rsid w:val="006A4073"/>
    <w:rsid w:val="006A6449"/>
    <w:rsid w:val="006D684C"/>
    <w:rsid w:val="006F0C0E"/>
    <w:rsid w:val="007050C8"/>
    <w:rsid w:val="0072139E"/>
    <w:rsid w:val="00726443"/>
    <w:rsid w:val="00740629"/>
    <w:rsid w:val="007511E5"/>
    <w:rsid w:val="00763D60"/>
    <w:rsid w:val="00765C19"/>
    <w:rsid w:val="007C43CC"/>
    <w:rsid w:val="007C4775"/>
    <w:rsid w:val="007D65CA"/>
    <w:rsid w:val="007D7836"/>
    <w:rsid w:val="007E36BC"/>
    <w:rsid w:val="007E706D"/>
    <w:rsid w:val="007F1B93"/>
    <w:rsid w:val="007F1B96"/>
    <w:rsid w:val="0081526A"/>
    <w:rsid w:val="00817927"/>
    <w:rsid w:val="0082551A"/>
    <w:rsid w:val="00843AB7"/>
    <w:rsid w:val="00853D81"/>
    <w:rsid w:val="00874439"/>
    <w:rsid w:val="00876615"/>
    <w:rsid w:val="008849CE"/>
    <w:rsid w:val="00896C46"/>
    <w:rsid w:val="008A4703"/>
    <w:rsid w:val="008A7062"/>
    <w:rsid w:val="008D236F"/>
    <w:rsid w:val="008E1FC4"/>
    <w:rsid w:val="008E3592"/>
    <w:rsid w:val="008E596C"/>
    <w:rsid w:val="009303BD"/>
    <w:rsid w:val="00967891"/>
    <w:rsid w:val="00971EFB"/>
    <w:rsid w:val="009849EB"/>
    <w:rsid w:val="009A27B8"/>
    <w:rsid w:val="009C419E"/>
    <w:rsid w:val="009C73DC"/>
    <w:rsid w:val="009D45AE"/>
    <w:rsid w:val="00A30E5A"/>
    <w:rsid w:val="00A40B78"/>
    <w:rsid w:val="00A63120"/>
    <w:rsid w:val="00A65940"/>
    <w:rsid w:val="00A718E3"/>
    <w:rsid w:val="00A72E93"/>
    <w:rsid w:val="00A85BDC"/>
    <w:rsid w:val="00A85FBD"/>
    <w:rsid w:val="00A96AFD"/>
    <w:rsid w:val="00AB0ADE"/>
    <w:rsid w:val="00AD5EFE"/>
    <w:rsid w:val="00AF318C"/>
    <w:rsid w:val="00AF763F"/>
    <w:rsid w:val="00B13847"/>
    <w:rsid w:val="00B230B2"/>
    <w:rsid w:val="00B33A39"/>
    <w:rsid w:val="00B379DE"/>
    <w:rsid w:val="00B6026A"/>
    <w:rsid w:val="00B617BC"/>
    <w:rsid w:val="00B63E72"/>
    <w:rsid w:val="00B73496"/>
    <w:rsid w:val="00B84628"/>
    <w:rsid w:val="00B96589"/>
    <w:rsid w:val="00BB0921"/>
    <w:rsid w:val="00BC100A"/>
    <w:rsid w:val="00BC4621"/>
    <w:rsid w:val="00BC5823"/>
    <w:rsid w:val="00BD0CD7"/>
    <w:rsid w:val="00BD1156"/>
    <w:rsid w:val="00BD475D"/>
    <w:rsid w:val="00C146A6"/>
    <w:rsid w:val="00C40158"/>
    <w:rsid w:val="00C43863"/>
    <w:rsid w:val="00C5084B"/>
    <w:rsid w:val="00C712CD"/>
    <w:rsid w:val="00C729CB"/>
    <w:rsid w:val="00C81235"/>
    <w:rsid w:val="00C94179"/>
    <w:rsid w:val="00C957B7"/>
    <w:rsid w:val="00CA3ED3"/>
    <w:rsid w:val="00CC1A78"/>
    <w:rsid w:val="00CE047D"/>
    <w:rsid w:val="00CE130A"/>
    <w:rsid w:val="00CF0CFD"/>
    <w:rsid w:val="00CF35EF"/>
    <w:rsid w:val="00CF7C24"/>
    <w:rsid w:val="00D0000A"/>
    <w:rsid w:val="00D21E5D"/>
    <w:rsid w:val="00D236E9"/>
    <w:rsid w:val="00D26C7F"/>
    <w:rsid w:val="00D324D8"/>
    <w:rsid w:val="00D52C52"/>
    <w:rsid w:val="00D54706"/>
    <w:rsid w:val="00D80136"/>
    <w:rsid w:val="00D9075C"/>
    <w:rsid w:val="00DA1005"/>
    <w:rsid w:val="00DA76C5"/>
    <w:rsid w:val="00DC3E04"/>
    <w:rsid w:val="00DE19CE"/>
    <w:rsid w:val="00DE1DFF"/>
    <w:rsid w:val="00DF3A63"/>
    <w:rsid w:val="00DF504E"/>
    <w:rsid w:val="00E0131C"/>
    <w:rsid w:val="00E037CF"/>
    <w:rsid w:val="00E127FC"/>
    <w:rsid w:val="00E24421"/>
    <w:rsid w:val="00E4124F"/>
    <w:rsid w:val="00E60A60"/>
    <w:rsid w:val="00E654A0"/>
    <w:rsid w:val="00E776DE"/>
    <w:rsid w:val="00E83D4B"/>
    <w:rsid w:val="00E8441C"/>
    <w:rsid w:val="00E86767"/>
    <w:rsid w:val="00E90F4F"/>
    <w:rsid w:val="00E947EB"/>
    <w:rsid w:val="00EA45C0"/>
    <w:rsid w:val="00EB1E41"/>
    <w:rsid w:val="00EB69CC"/>
    <w:rsid w:val="00EC2350"/>
    <w:rsid w:val="00EC7D61"/>
    <w:rsid w:val="00ED2357"/>
    <w:rsid w:val="00ED475D"/>
    <w:rsid w:val="00EE1E1D"/>
    <w:rsid w:val="00EE2358"/>
    <w:rsid w:val="00F149A2"/>
    <w:rsid w:val="00F16DEE"/>
    <w:rsid w:val="00F25131"/>
    <w:rsid w:val="00F32ACF"/>
    <w:rsid w:val="00F5318D"/>
    <w:rsid w:val="00F56DB5"/>
    <w:rsid w:val="00F63398"/>
    <w:rsid w:val="00F6369E"/>
    <w:rsid w:val="00F83D89"/>
    <w:rsid w:val="00FA6F15"/>
    <w:rsid w:val="00FB10F8"/>
    <w:rsid w:val="00FB3E8B"/>
    <w:rsid w:val="00FB521E"/>
    <w:rsid w:val="00FC54AF"/>
    <w:rsid w:val="00FE4263"/>
    <w:rsid w:val="00FF1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B96"/>
    <w:rPr>
      <w:rFonts w:cs="Arial"/>
      <w:b/>
      <w:bCs/>
      <w:kern w:val="32"/>
      <w:sz w:val="36"/>
      <w:szCs w:val="32"/>
    </w:rPr>
  </w:style>
  <w:style w:type="paragraph" w:styleId="1">
    <w:name w:val="heading 1"/>
    <w:basedOn w:val="a"/>
    <w:next w:val="a"/>
    <w:qFormat/>
    <w:rsid w:val="008849CE"/>
    <w:pPr>
      <w:autoSpaceDE w:val="0"/>
      <w:autoSpaceDN w:val="0"/>
      <w:adjustRightInd w:val="0"/>
      <w:spacing w:before="120" w:after="120"/>
      <w:jc w:val="center"/>
      <w:outlineLvl w:val="0"/>
    </w:pPr>
    <w:rPr>
      <w:rFonts w:eastAsia="Calibri"/>
      <w:b w:val="0"/>
      <w:bCs w:val="0"/>
      <w:color w:val="000080"/>
    </w:rPr>
  </w:style>
  <w:style w:type="paragraph" w:styleId="2">
    <w:name w:val="heading 2"/>
    <w:basedOn w:val="a"/>
    <w:next w:val="a"/>
    <w:qFormat/>
    <w:rsid w:val="003A3663"/>
    <w:pPr>
      <w:keepNext/>
      <w:spacing w:before="120" w:after="160"/>
      <w:jc w:val="center"/>
      <w:outlineLvl w:val="1"/>
    </w:pPr>
    <w:rPr>
      <w:rFonts w:ascii="Arial" w:hAnsi="Arial"/>
      <w:b w:val="0"/>
      <w:bCs w:val="0"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4-0826">
    <w:name w:val="Стиль Заголовок 1 + 14 пт Справа:  -082 см Перед:  6 пт Междуст..."/>
    <w:basedOn w:val="1"/>
    <w:rsid w:val="00B96589"/>
    <w:pPr>
      <w:widowControl w:val="0"/>
      <w:shd w:val="clear" w:color="auto" w:fill="FFFFFF"/>
      <w:ind w:right="-465"/>
    </w:pPr>
    <w:rPr>
      <w:rFonts w:cs="Times New Roman"/>
      <w:color w:val="000000"/>
      <w:spacing w:val="-10"/>
      <w:kern w:val="0"/>
      <w:sz w:val="28"/>
      <w:szCs w:val="20"/>
    </w:rPr>
  </w:style>
  <w:style w:type="paragraph" w:customStyle="1" w:styleId="3">
    <w:name w:val="Стиль3"/>
    <w:basedOn w:val="1"/>
    <w:rsid w:val="008849CE"/>
    <w:rPr>
      <w:kern w:val="0"/>
      <w:sz w:val="26"/>
      <w:szCs w:val="24"/>
    </w:rPr>
  </w:style>
  <w:style w:type="paragraph" w:styleId="a3">
    <w:name w:val="footer"/>
    <w:basedOn w:val="a"/>
    <w:rsid w:val="0081526A"/>
    <w:pPr>
      <w:tabs>
        <w:tab w:val="center" w:pos="4153"/>
        <w:tab w:val="right" w:pos="8306"/>
      </w:tabs>
    </w:pPr>
    <w:rPr>
      <w:rFonts w:cs="Times New Roman"/>
      <w:b w:val="0"/>
      <w:bCs w:val="0"/>
      <w:kern w:val="0"/>
      <w:sz w:val="20"/>
      <w:szCs w:val="20"/>
    </w:rPr>
  </w:style>
  <w:style w:type="paragraph" w:styleId="a4">
    <w:name w:val="Body Text"/>
    <w:basedOn w:val="a"/>
    <w:link w:val="a5"/>
    <w:rsid w:val="0081526A"/>
    <w:pPr>
      <w:ind w:right="5953"/>
    </w:pPr>
    <w:rPr>
      <w:rFonts w:cs="Times New Roman"/>
      <w:b w:val="0"/>
      <w:bCs w:val="0"/>
      <w:kern w:val="0"/>
      <w:sz w:val="26"/>
      <w:szCs w:val="20"/>
    </w:rPr>
  </w:style>
  <w:style w:type="paragraph" w:styleId="a6">
    <w:name w:val="Normal (Web)"/>
    <w:basedOn w:val="a"/>
    <w:uiPriority w:val="99"/>
    <w:unhideWhenUsed/>
    <w:rsid w:val="00896C46"/>
    <w:pPr>
      <w:spacing w:before="100" w:beforeAutospacing="1" w:after="100" w:afterAutospacing="1"/>
    </w:pPr>
    <w:rPr>
      <w:rFonts w:cs="Times New Roman"/>
      <w:b w:val="0"/>
      <w:bCs w:val="0"/>
      <w:kern w:val="0"/>
      <w:sz w:val="24"/>
      <w:szCs w:val="24"/>
    </w:rPr>
  </w:style>
  <w:style w:type="table" w:styleId="a7">
    <w:name w:val="Table Grid"/>
    <w:basedOn w:val="a1"/>
    <w:rsid w:val="00BC1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221249"/>
    <w:rPr>
      <w:sz w:val="26"/>
    </w:rPr>
  </w:style>
  <w:style w:type="paragraph" w:styleId="a8">
    <w:name w:val="List Paragraph"/>
    <w:basedOn w:val="a"/>
    <w:uiPriority w:val="34"/>
    <w:qFormat/>
    <w:rsid w:val="007E706D"/>
    <w:pPr>
      <w:ind w:left="720"/>
      <w:contextualSpacing/>
    </w:pPr>
  </w:style>
  <w:style w:type="character" w:customStyle="1" w:styleId="fields">
    <w:name w:val="fields"/>
    <w:basedOn w:val="a0"/>
    <w:rsid w:val="005646A1"/>
  </w:style>
  <w:style w:type="character" w:styleId="a9">
    <w:name w:val="Hyperlink"/>
    <w:basedOn w:val="a0"/>
    <w:uiPriority w:val="99"/>
    <w:unhideWhenUsed/>
    <w:rsid w:val="005646A1"/>
    <w:rPr>
      <w:color w:val="0000FF"/>
      <w:u w:val="single"/>
    </w:rPr>
  </w:style>
  <w:style w:type="paragraph" w:customStyle="1" w:styleId="aa">
    <w:name w:val="Знак"/>
    <w:basedOn w:val="a"/>
    <w:rsid w:val="00B84628"/>
    <w:pPr>
      <w:spacing w:after="160" w:line="240" w:lineRule="exact"/>
    </w:pPr>
    <w:rPr>
      <w:rFonts w:ascii="Verdana" w:hAnsi="Verdana" w:cs="Times New Roman"/>
      <w:b w:val="0"/>
      <w:bCs w:val="0"/>
      <w:kern w:val="0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A10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A1005"/>
    <w:rPr>
      <w:rFonts w:ascii="Tahoma" w:hAnsi="Tahoma" w:cs="Tahoma"/>
      <w:b/>
      <w:bCs/>
      <w:kern w:val="32"/>
      <w:sz w:val="16"/>
      <w:szCs w:val="16"/>
    </w:rPr>
  </w:style>
  <w:style w:type="paragraph" w:styleId="ad">
    <w:name w:val="header"/>
    <w:basedOn w:val="a"/>
    <w:link w:val="ae"/>
    <w:uiPriority w:val="99"/>
    <w:rsid w:val="005232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232D8"/>
    <w:rPr>
      <w:rFonts w:cs="Arial"/>
      <w:b/>
      <w:bCs/>
      <w:kern w:val="32"/>
      <w:sz w:val="36"/>
      <w:szCs w:val="32"/>
    </w:rPr>
  </w:style>
  <w:style w:type="paragraph" w:styleId="af">
    <w:name w:val="Plain Text"/>
    <w:basedOn w:val="a"/>
    <w:link w:val="af0"/>
    <w:uiPriority w:val="99"/>
    <w:unhideWhenUsed/>
    <w:rsid w:val="006A6449"/>
    <w:rPr>
      <w:rFonts w:ascii="Consolas" w:eastAsiaTheme="minorHAnsi" w:hAnsi="Consolas" w:cstheme="minorBidi"/>
      <w:b w:val="0"/>
      <w:bCs w:val="0"/>
      <w:kern w:val="0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6A6449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DF32B-FCDB-4D88-BB2F-0F40190B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9</Pages>
  <Words>2718</Words>
  <Characters>15494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korobeinikovamiu</dc:creator>
  <cp:lastModifiedBy>korobeinikovamiu</cp:lastModifiedBy>
  <cp:revision>53</cp:revision>
  <cp:lastPrinted>2018-09-05T05:20:00Z</cp:lastPrinted>
  <dcterms:created xsi:type="dcterms:W3CDTF">2018-01-26T10:20:00Z</dcterms:created>
  <dcterms:modified xsi:type="dcterms:W3CDTF">2019-04-16T09:46:00Z</dcterms:modified>
</cp:coreProperties>
</file>